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633DB" w14:textId="77777777" w:rsidR="007844F3" w:rsidRDefault="007844F3" w:rsidP="007844F3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SERVICIO DE CONSULTORÍA</w:t>
      </w:r>
    </w:p>
    <w:p w14:paraId="4FC04521" w14:textId="77777777" w:rsidR="007844F3" w:rsidRPr="00467DC9" w:rsidRDefault="007844F3" w:rsidP="007844F3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CONVENIO CND/MDN</w:t>
      </w:r>
    </w:p>
    <w:p w14:paraId="1E28E479" w14:textId="77777777" w:rsidR="007844F3" w:rsidRPr="005A6042" w:rsidRDefault="007844F3" w:rsidP="007844F3">
      <w:pPr>
        <w:spacing w:after="0"/>
        <w:jc w:val="center"/>
        <w:rPr>
          <w:b/>
          <w:sz w:val="18"/>
          <w:szCs w:val="20"/>
          <w:highlight w:val="yellow"/>
        </w:rPr>
      </w:pPr>
    </w:p>
    <w:p w14:paraId="21D1B580" w14:textId="215DF919" w:rsidR="007844F3" w:rsidRPr="00467DC9" w:rsidRDefault="00E577A7" w:rsidP="007844F3">
      <w:pPr>
        <w:spacing w:after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PEDIDO DE PRECIOS 0</w:t>
      </w:r>
      <w:r w:rsidR="00CE21B2">
        <w:rPr>
          <w:b/>
          <w:sz w:val="32"/>
          <w:szCs w:val="36"/>
        </w:rPr>
        <w:t>3</w:t>
      </w:r>
      <w:r>
        <w:rPr>
          <w:b/>
          <w:sz w:val="32"/>
          <w:szCs w:val="36"/>
        </w:rPr>
        <w:t>/2021</w:t>
      </w:r>
    </w:p>
    <w:p w14:paraId="052CA42E" w14:textId="302D7D8B" w:rsidR="007844F3" w:rsidRDefault="007844F3" w:rsidP="007844F3">
      <w:pPr>
        <w:spacing w:line="360" w:lineRule="auto"/>
        <w:jc w:val="center"/>
        <w:rPr>
          <w:b/>
          <w:szCs w:val="36"/>
        </w:rPr>
      </w:pPr>
      <w:r w:rsidRPr="008203E0">
        <w:rPr>
          <w:b/>
          <w:szCs w:val="36"/>
        </w:rPr>
        <w:t>CND-PyS/PRO/1</w:t>
      </w:r>
      <w:r w:rsidR="005509AA">
        <w:rPr>
          <w:b/>
          <w:szCs w:val="36"/>
        </w:rPr>
        <w:t>0</w:t>
      </w:r>
      <w:r w:rsidRPr="008203E0">
        <w:rPr>
          <w:b/>
          <w:szCs w:val="36"/>
        </w:rPr>
        <w:t>/</w:t>
      </w:r>
      <w:r w:rsidR="00CE21B2">
        <w:rPr>
          <w:b/>
          <w:szCs w:val="36"/>
        </w:rPr>
        <w:t>39</w:t>
      </w:r>
      <w:r w:rsidRPr="008203E0">
        <w:rPr>
          <w:b/>
          <w:szCs w:val="36"/>
        </w:rPr>
        <w:t>/2021</w:t>
      </w:r>
    </w:p>
    <w:p w14:paraId="6D981700" w14:textId="75647A29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Pr="00965DF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 xml:space="preserve">En </w:t>
      </w:r>
      <w:proofErr w:type="gramStart"/>
      <w:r w:rsidR="006E14A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esos Uruguayos</w:t>
      </w:r>
      <w:proofErr w:type="gramEnd"/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160831" w:rsidRPr="006E14AD" w14:paraId="3928A870" w14:textId="33D905BD" w:rsidTr="00160831">
        <w:trPr>
          <w:trHeight w:val="54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0400B77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PROYECTO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404962B" w14:textId="77777777" w:rsidR="00160831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(en Pesos SIN IVA)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1B49E45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7BDE91F" w14:textId="0239F9BD" w:rsidR="00160831" w:rsidRPr="006E14AD" w:rsidRDefault="00160831" w:rsidP="00160831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160831" w14:paraId="428006A7" w14:textId="3BA50C59" w:rsidTr="00160831">
        <w:trPr>
          <w:trHeight w:val="811"/>
        </w:trPr>
        <w:tc>
          <w:tcPr>
            <w:tcW w:w="2405" w:type="dxa"/>
          </w:tcPr>
          <w:p w14:paraId="67D2B5C3" w14:textId="3C3E48CD" w:rsidR="00160831" w:rsidRDefault="009263D8" w:rsidP="00160831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9263D8">
              <w:rPr>
                <w:rFonts w:asciiTheme="minorHAnsi" w:hAnsiTheme="minorHAnsi" w:cstheme="minorHAnsi"/>
                <w:sz w:val="22"/>
                <w:szCs w:val="22"/>
              </w:rPr>
              <w:t xml:space="preserve">Estudio del mercado inmobiliario del padrón </w:t>
            </w:r>
            <w:proofErr w:type="spellStart"/>
            <w:r w:rsidR="007844F3" w:rsidRPr="007844F3">
              <w:rPr>
                <w:rFonts w:asciiTheme="minorHAnsi" w:hAnsiTheme="minorHAnsi" w:cstheme="minorHAnsi"/>
                <w:sz w:val="22"/>
                <w:szCs w:val="22"/>
              </w:rPr>
              <w:t>padr</w:t>
            </w:r>
            <w:r w:rsidR="005509AA">
              <w:rPr>
                <w:rFonts w:asciiTheme="minorHAnsi" w:hAnsiTheme="minorHAnsi" w:cstheme="minorHAnsi"/>
                <w:sz w:val="22"/>
                <w:szCs w:val="22"/>
              </w:rPr>
              <w:t>ón</w:t>
            </w:r>
            <w:proofErr w:type="spellEnd"/>
            <w:r w:rsidR="005509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97407" w:rsidRPr="00497407">
              <w:rPr>
                <w:rFonts w:asciiTheme="minorHAnsi" w:hAnsiTheme="minorHAnsi" w:cstheme="minorHAnsi"/>
                <w:sz w:val="22"/>
                <w:szCs w:val="22"/>
              </w:rPr>
              <w:t>410.391 “Fracción D</w:t>
            </w:r>
            <w:r w:rsidR="00497407">
              <w:rPr>
                <w:rFonts w:asciiTheme="minorHAnsi" w:hAnsiTheme="minorHAnsi" w:cstheme="minorHAnsi"/>
                <w:sz w:val="22"/>
                <w:szCs w:val="22"/>
              </w:rPr>
              <w:t>”, Montevideo, Uruguay</w:t>
            </w:r>
          </w:p>
        </w:tc>
        <w:tc>
          <w:tcPr>
            <w:tcW w:w="2410" w:type="dxa"/>
          </w:tcPr>
          <w:p w14:paraId="1993FB52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1D2778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D7941D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28BE55" w14:textId="77777777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6E14AD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0F5F73F6" w:rsidR="006E14AD" w:rsidRPr="004111DC" w:rsidRDefault="00E577A7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E577A7">
            <w:rPr>
              <w:rFonts w:asciiTheme="minorHAnsi" w:hAnsiTheme="minorHAnsi" w:cstheme="minorHAnsi"/>
              <w:b w:val="0"/>
              <w:sz w:val="16"/>
              <w:szCs w:val="16"/>
            </w:rPr>
            <w:t>CND-PyS/PRO/10/</w:t>
          </w:r>
          <w:r w:rsidR="00CE21B2">
            <w:rPr>
              <w:rFonts w:asciiTheme="minorHAnsi" w:hAnsiTheme="minorHAnsi" w:cstheme="minorHAnsi"/>
              <w:b w:val="0"/>
              <w:sz w:val="16"/>
              <w:szCs w:val="16"/>
            </w:rPr>
            <w:t>39</w:t>
          </w:r>
          <w:r w:rsidRPr="00E577A7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3"/>
      <w:gridCol w:w="4506"/>
    </w:tblGrid>
    <w:tr w:rsidR="006E14AD" w14:paraId="4D40D332" w14:textId="77777777" w:rsidTr="005E307C">
      <w:tc>
        <w:tcPr>
          <w:tcW w:w="4322" w:type="dxa"/>
        </w:tcPr>
        <w:p w14:paraId="1CE1A6C2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096D49B6" wp14:editId="40B176A7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17C720C5" w14:textId="77777777" w:rsidR="006E14AD" w:rsidRDefault="006E14AD" w:rsidP="005E307C">
          <w:pPr>
            <w:pStyle w:val="Encabezado"/>
            <w:jc w:val="right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92F90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111DC"/>
    <w:rsid w:val="00483E80"/>
    <w:rsid w:val="00497407"/>
    <w:rsid w:val="004976C5"/>
    <w:rsid w:val="00497BC9"/>
    <w:rsid w:val="00511473"/>
    <w:rsid w:val="00524170"/>
    <w:rsid w:val="005509AA"/>
    <w:rsid w:val="00590AD4"/>
    <w:rsid w:val="005920BC"/>
    <w:rsid w:val="005E1821"/>
    <w:rsid w:val="005E307C"/>
    <w:rsid w:val="006276F9"/>
    <w:rsid w:val="00627AD2"/>
    <w:rsid w:val="006B6978"/>
    <w:rsid w:val="006E14AD"/>
    <w:rsid w:val="006E61FD"/>
    <w:rsid w:val="00776B7F"/>
    <w:rsid w:val="007844F3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263D8"/>
    <w:rsid w:val="00943ECB"/>
    <w:rsid w:val="00945A57"/>
    <w:rsid w:val="00961483"/>
    <w:rsid w:val="00965DFE"/>
    <w:rsid w:val="009C3387"/>
    <w:rsid w:val="00A57AE9"/>
    <w:rsid w:val="00A652E8"/>
    <w:rsid w:val="00A96C3C"/>
    <w:rsid w:val="00B44FCC"/>
    <w:rsid w:val="00B91DF4"/>
    <w:rsid w:val="00BE2F3C"/>
    <w:rsid w:val="00BE6B80"/>
    <w:rsid w:val="00C96AE0"/>
    <w:rsid w:val="00CA1059"/>
    <w:rsid w:val="00CA393C"/>
    <w:rsid w:val="00CA39B5"/>
    <w:rsid w:val="00CB03D6"/>
    <w:rsid w:val="00CC28F5"/>
    <w:rsid w:val="00CE21B2"/>
    <w:rsid w:val="00D8605A"/>
    <w:rsid w:val="00D963E3"/>
    <w:rsid w:val="00DB56A3"/>
    <w:rsid w:val="00E21BAE"/>
    <w:rsid w:val="00E43BCB"/>
    <w:rsid w:val="00E577A7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6DFAFF3FDE0A48A0F0D50E1005E750" ma:contentTypeVersion="4" ma:contentTypeDescription="Crear nuevo documento." ma:contentTypeScope="" ma:versionID="a05ad75992f23d8b5a5d7b5a8e7ba233">
  <xsd:schema xmlns:xsd="http://www.w3.org/2001/XMLSchema" xmlns:xs="http://www.w3.org/2001/XMLSchema" xmlns:p="http://schemas.microsoft.com/office/2006/metadata/properties" xmlns:ns2="f8acd309-49bd-41ab-a3e6-1115794edb3d" targetNamespace="http://schemas.microsoft.com/office/2006/metadata/properties" ma:root="true" ma:fieldsID="510e154bcb7947cd0ed8d53fe03150e5" ns2:_="">
    <xsd:import namespace="f8acd309-49bd-41ab-a3e6-1115794ed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d309-49bd-41ab-a3e6-1115794ed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89308-281C-452E-8282-8B205AD2CA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13134-F72B-46EE-962D-734934F4F0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B7CEA-DFC5-406A-ADED-188E4F2B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cd309-49bd-41ab-a3e6-1115794ed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Analía Ramos</cp:lastModifiedBy>
  <cp:revision>15</cp:revision>
  <cp:lastPrinted>2017-01-30T14:35:00Z</cp:lastPrinted>
  <dcterms:created xsi:type="dcterms:W3CDTF">2018-10-23T15:51:00Z</dcterms:created>
  <dcterms:modified xsi:type="dcterms:W3CDTF">2021-08-17T17:52:00Z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0x010100FC6DFAFF3FDE0A48A0F0D50E1005E750</vt:lpwstr>
  </property>
</Properties>
</file>